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45E1D4A8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r w:rsidR="009B26CB">
              <w:t>Mellerudgutua Borettslag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>Hvordan bor du i 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60A3761F" w:rsidR="00F16119" w:rsidRDefault="00F16119" w:rsidP="00973885">
            <w:pPr>
              <w:pStyle w:val="Overskrift2"/>
            </w:pPr>
            <w:r>
              <w:t>NB! Vedlegg til skjema skal være Skattemelding 20</w:t>
            </w:r>
            <w:r w:rsidR="009B26CB">
              <w:t>21</w:t>
            </w:r>
            <w:r>
              <w:t xml:space="preserve">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7B6EB6A0" w:rsidR="008A6F05" w:rsidRDefault="00450231" w:rsidP="00973885">
      <w:pPr>
        <w:spacing w:after="0"/>
      </w:pPr>
      <w:r>
        <w:t xml:space="preserve">Skjemaet og vedlegg sendes: </w:t>
      </w:r>
      <w:hyperlink r:id="rId9" w:history="1">
        <w:r w:rsidR="00775C69" w:rsidRPr="007674E9">
          <w:rPr>
            <w:rStyle w:val="Hyperkobling"/>
          </w:rPr>
          <w:t>firmapost@ringbo.no</w:t>
        </w:r>
      </w:hyperlink>
      <w:r w:rsidR="00775C69">
        <w:t xml:space="preserve">  Tlf. 32. 11 36 00</w:t>
      </w:r>
    </w:p>
    <w:sectPr w:rsidR="008A6F05" w:rsidSect="003E1F79">
      <w:headerReference w:type="default" r:id="rId10"/>
      <w:footerReference w:type="default" r:id="rId11"/>
      <w:headerReference w:type="first" r:id="rId12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FA47" w14:textId="77777777" w:rsidR="001A4B92" w:rsidRDefault="001A4B92">
      <w:pPr>
        <w:spacing w:before="0" w:after="0"/>
      </w:pPr>
      <w:r>
        <w:separator/>
      </w:r>
    </w:p>
  </w:endnote>
  <w:endnote w:type="continuationSeparator" w:id="0">
    <w:p w14:paraId="5C2DF4F6" w14:textId="77777777" w:rsidR="001A4B92" w:rsidRDefault="001A4B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2947" w14:textId="77777777" w:rsidR="001A4B92" w:rsidRDefault="001A4B92">
      <w:pPr>
        <w:spacing w:before="0" w:after="0"/>
      </w:pPr>
      <w:r>
        <w:separator/>
      </w:r>
    </w:p>
  </w:footnote>
  <w:footnote w:type="continuationSeparator" w:id="0">
    <w:p w14:paraId="6F18089F" w14:textId="77777777" w:rsidR="001A4B92" w:rsidRDefault="001A4B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C969" w14:textId="73FC0457" w:rsidR="000C2633" w:rsidRPr="003E1F79" w:rsidRDefault="00C9355D" w:rsidP="00C9355D">
    <w:pPr>
      <w:pStyle w:val="Topptekst"/>
      <w:jc w:val="center"/>
    </w:pPr>
    <w:r>
      <w:rPr>
        <w:noProof/>
      </w:rPr>
      <w:drawing>
        <wp:inline distT="0" distB="0" distL="0" distR="0" wp14:anchorId="263F7245" wp14:editId="351AE641">
          <wp:extent cx="4827578" cy="114935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2300" cy="1164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7130">
    <w:abstractNumId w:val="11"/>
  </w:num>
  <w:num w:numId="2" w16cid:durableId="686175861">
    <w:abstractNumId w:val="10"/>
  </w:num>
  <w:num w:numId="3" w16cid:durableId="1840728796">
    <w:abstractNumId w:val="9"/>
  </w:num>
  <w:num w:numId="4" w16cid:durableId="2067143710">
    <w:abstractNumId w:val="8"/>
  </w:num>
  <w:num w:numId="5" w16cid:durableId="1736053119">
    <w:abstractNumId w:val="7"/>
  </w:num>
  <w:num w:numId="6" w16cid:durableId="1183278988">
    <w:abstractNumId w:val="6"/>
  </w:num>
  <w:num w:numId="7" w16cid:durableId="1633753786">
    <w:abstractNumId w:val="5"/>
  </w:num>
  <w:num w:numId="8" w16cid:durableId="935133223">
    <w:abstractNumId w:val="4"/>
  </w:num>
  <w:num w:numId="9" w16cid:durableId="1760448174">
    <w:abstractNumId w:val="3"/>
  </w:num>
  <w:num w:numId="10" w16cid:durableId="171337269">
    <w:abstractNumId w:val="2"/>
  </w:num>
  <w:num w:numId="11" w16cid:durableId="1411000803">
    <w:abstractNumId w:val="1"/>
  </w:num>
  <w:num w:numId="12" w16cid:durableId="16640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75034"/>
    <w:rsid w:val="000C2633"/>
    <w:rsid w:val="001A40E4"/>
    <w:rsid w:val="001A4B92"/>
    <w:rsid w:val="001B2073"/>
    <w:rsid w:val="001C09BA"/>
    <w:rsid w:val="001E59CF"/>
    <w:rsid w:val="002D5C77"/>
    <w:rsid w:val="002F1DBC"/>
    <w:rsid w:val="003241AA"/>
    <w:rsid w:val="0032630D"/>
    <w:rsid w:val="00342CDD"/>
    <w:rsid w:val="00354188"/>
    <w:rsid w:val="00363A6A"/>
    <w:rsid w:val="003D29FA"/>
    <w:rsid w:val="003E1F79"/>
    <w:rsid w:val="00450231"/>
    <w:rsid w:val="004E1A15"/>
    <w:rsid w:val="00521A90"/>
    <w:rsid w:val="005327A2"/>
    <w:rsid w:val="005443BE"/>
    <w:rsid w:val="005E112F"/>
    <w:rsid w:val="005E3543"/>
    <w:rsid w:val="006228EE"/>
    <w:rsid w:val="00632A19"/>
    <w:rsid w:val="00635407"/>
    <w:rsid w:val="0066002F"/>
    <w:rsid w:val="00673144"/>
    <w:rsid w:val="006A0C25"/>
    <w:rsid w:val="007012F4"/>
    <w:rsid w:val="00761239"/>
    <w:rsid w:val="00775C69"/>
    <w:rsid w:val="00795023"/>
    <w:rsid w:val="00802707"/>
    <w:rsid w:val="008156CB"/>
    <w:rsid w:val="008527F0"/>
    <w:rsid w:val="008A6F05"/>
    <w:rsid w:val="008E0B19"/>
    <w:rsid w:val="009541C6"/>
    <w:rsid w:val="00973885"/>
    <w:rsid w:val="00991989"/>
    <w:rsid w:val="009B26CB"/>
    <w:rsid w:val="009C7DE8"/>
    <w:rsid w:val="009D06E5"/>
    <w:rsid w:val="00A63436"/>
    <w:rsid w:val="00A670F2"/>
    <w:rsid w:val="00B42047"/>
    <w:rsid w:val="00B7617C"/>
    <w:rsid w:val="00B8392C"/>
    <w:rsid w:val="00BC7D19"/>
    <w:rsid w:val="00C07439"/>
    <w:rsid w:val="00C26D0F"/>
    <w:rsid w:val="00C5493D"/>
    <w:rsid w:val="00C74B40"/>
    <w:rsid w:val="00C9355D"/>
    <w:rsid w:val="00C97885"/>
    <w:rsid w:val="00CA1C12"/>
    <w:rsid w:val="00CA7DE2"/>
    <w:rsid w:val="00CB0462"/>
    <w:rsid w:val="00CB768A"/>
    <w:rsid w:val="00D128C9"/>
    <w:rsid w:val="00D131FA"/>
    <w:rsid w:val="00D7348B"/>
    <w:rsid w:val="00DA2EA0"/>
    <w:rsid w:val="00E00E9F"/>
    <w:rsid w:val="00E553AA"/>
    <w:rsid w:val="00EA0EB4"/>
    <w:rsid w:val="00F16119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75C6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rmapost@ringbo.n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81210"/>
    <w:rsid w:val="001A3B4C"/>
    <w:rsid w:val="00251BB6"/>
    <w:rsid w:val="009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stillingsbeskrivelse.dotx</Template>
  <TotalTime>77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13</cp:revision>
  <cp:lastPrinted>2020-10-13T08:37:00Z</cp:lastPrinted>
  <dcterms:created xsi:type="dcterms:W3CDTF">2020-10-13T07:50:00Z</dcterms:created>
  <dcterms:modified xsi:type="dcterms:W3CDTF">2022-09-15T08:43:00Z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